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5850" w14:textId="77777777" w:rsidR="00A27D50" w:rsidRDefault="00A27D50" w:rsidP="00A27D50">
      <w:pPr>
        <w:pStyle w:val="Heading1"/>
      </w:pPr>
      <w:r>
        <w:t xml:space="preserve">IEP - Review of the Preschool Day Template </w:t>
      </w:r>
    </w:p>
    <w:p w14:paraId="0957A4C3" w14:textId="73578F59" w:rsidR="00A27D50" w:rsidRDefault="00A27D50" w:rsidP="00A27D50">
      <w:pPr>
        <w:pStyle w:val="Heading1"/>
      </w:pPr>
      <w:r>
        <w:t>The HighScope Classroom</w:t>
      </w:r>
    </w:p>
    <w:p w14:paraId="4BD6BA3C" w14:textId="089592A4" w:rsidR="00A27D50" w:rsidRDefault="00A27D50" w:rsidP="00A27D50">
      <w:pPr>
        <w:pStyle w:val="BodyText"/>
      </w:pPr>
      <w:r>
        <w:t>6A:14-3.7 (c) When developing the IEP, the IEP team shall: 1</w:t>
      </w:r>
      <w:r w:rsidR="00D108E7">
        <w:t>2</w:t>
      </w:r>
      <w:r>
        <w:t>. Review the preschool day to determine what accommodations and modifications may be required to allow the child to participate in the general education classroom and activities.</w:t>
      </w:r>
    </w:p>
    <w:tbl>
      <w:tblPr>
        <w:tblStyle w:val="GridTable4-Accent5"/>
        <w:tblW w:w="10075" w:type="dxa"/>
        <w:tblLook w:val="0420" w:firstRow="1" w:lastRow="0" w:firstColumn="0" w:lastColumn="0" w:noHBand="0" w:noVBand="1"/>
      </w:tblPr>
      <w:tblGrid>
        <w:gridCol w:w="5035"/>
        <w:gridCol w:w="5040"/>
      </w:tblGrid>
      <w:tr w:rsidR="00D807C7" w:rsidRPr="00D807C7" w14:paraId="5E1B938D" w14:textId="77777777" w:rsidTr="00EA3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35" w:type="dxa"/>
          </w:tcPr>
          <w:p w14:paraId="1A675D8B" w14:textId="77777777" w:rsidR="00D807C7" w:rsidRPr="00D807C7" w:rsidRDefault="00D807C7" w:rsidP="00F344B2">
            <w:pPr>
              <w:pStyle w:val="BodyText"/>
              <w:rPr>
                <w:color w:val="auto"/>
              </w:rPr>
            </w:pPr>
            <w:r w:rsidRPr="00D807C7">
              <w:rPr>
                <w:color w:val="auto"/>
              </w:rPr>
              <w:t>General Education Child Expectations High Scope Classroom</w:t>
            </w:r>
          </w:p>
        </w:tc>
        <w:tc>
          <w:tcPr>
            <w:tcW w:w="5040" w:type="dxa"/>
          </w:tcPr>
          <w:p w14:paraId="0A7C5027" w14:textId="77777777" w:rsidR="00D807C7" w:rsidRPr="00D807C7" w:rsidRDefault="00D807C7" w:rsidP="00F344B2">
            <w:pPr>
              <w:pStyle w:val="BodyText"/>
              <w:rPr>
                <w:color w:val="auto"/>
              </w:rPr>
            </w:pPr>
            <w:r w:rsidRPr="00D807C7">
              <w:rPr>
                <w:color w:val="auto"/>
              </w:rPr>
              <w:t>Individual IEP Adaptations to Instruction Modifications to the Curriculum Assistive Technology, Supports for the Teachers Services for the Child</w:t>
            </w:r>
          </w:p>
        </w:tc>
      </w:tr>
      <w:tr w:rsidR="00D807C7" w:rsidRPr="00D807C7" w14:paraId="5F1D57EC" w14:textId="77777777" w:rsidTr="00EA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43A01A27" w14:textId="64A85E9C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t>Arrival</w:t>
            </w:r>
          </w:p>
          <w:p w14:paraId="68191EAF" w14:textId="4BA9295A" w:rsidR="00AF4CFD" w:rsidRDefault="00D807C7" w:rsidP="00241751">
            <w:pPr>
              <w:pStyle w:val="BodyText"/>
              <w:numPr>
                <w:ilvl w:val="0"/>
                <w:numId w:val="16"/>
              </w:numPr>
              <w:spacing w:after="0"/>
              <w:contextualSpacing/>
            </w:pPr>
            <w:r w:rsidRPr="00D807C7">
              <w:t xml:space="preserve">Child can identify </w:t>
            </w:r>
            <w:proofErr w:type="gramStart"/>
            <w:r w:rsidRPr="00D807C7">
              <w:t>cubby</w:t>
            </w:r>
            <w:proofErr w:type="gramEnd"/>
          </w:p>
          <w:p w14:paraId="6F1E9C3F" w14:textId="33A45190" w:rsidR="00AF4CFD" w:rsidRDefault="00D807C7" w:rsidP="00241751">
            <w:pPr>
              <w:pStyle w:val="BodyText"/>
              <w:numPr>
                <w:ilvl w:val="0"/>
                <w:numId w:val="16"/>
              </w:numPr>
              <w:spacing w:after="0"/>
              <w:contextualSpacing/>
            </w:pPr>
            <w:r w:rsidRPr="00D807C7">
              <w:t xml:space="preserve">Child will handle their belongings (example: backpack / coats)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7EDC3F05" w14:textId="41D9E26B" w:rsidR="00AF4CFD" w:rsidRDefault="00D807C7" w:rsidP="00241751">
            <w:pPr>
              <w:pStyle w:val="BodyText"/>
              <w:numPr>
                <w:ilvl w:val="0"/>
                <w:numId w:val="16"/>
              </w:numPr>
              <w:spacing w:after="0"/>
              <w:contextualSpacing/>
            </w:pPr>
            <w:r w:rsidRPr="00D807C7">
              <w:t xml:space="preserve">Child can “sign-in” – select pencil, write/copy </w:t>
            </w:r>
            <w:proofErr w:type="gramStart"/>
            <w:r w:rsidRPr="00D807C7">
              <w:t>name</w:t>
            </w:r>
            <w:proofErr w:type="gramEnd"/>
          </w:p>
          <w:p w14:paraId="2DE340AC" w14:textId="5ED00C4B" w:rsidR="00AF4CFD" w:rsidRDefault="00D807C7" w:rsidP="00241751">
            <w:pPr>
              <w:pStyle w:val="BodyText"/>
              <w:numPr>
                <w:ilvl w:val="0"/>
                <w:numId w:val="16"/>
              </w:numPr>
              <w:spacing w:after="0"/>
              <w:contextualSpacing/>
            </w:pPr>
            <w:r w:rsidRPr="00D807C7">
              <w:t>Child will greet teachers/</w:t>
            </w:r>
            <w:proofErr w:type="gramStart"/>
            <w:r w:rsidRPr="00D807C7">
              <w:t>peers</w:t>
            </w:r>
            <w:proofErr w:type="gramEnd"/>
          </w:p>
          <w:p w14:paraId="62F86894" w14:textId="07B45F09" w:rsidR="00D807C7" w:rsidRPr="00D807C7" w:rsidRDefault="00D807C7" w:rsidP="00241751">
            <w:pPr>
              <w:pStyle w:val="BodyText"/>
              <w:numPr>
                <w:ilvl w:val="0"/>
                <w:numId w:val="16"/>
              </w:numPr>
              <w:spacing w:after="0"/>
              <w:contextualSpacing/>
            </w:pPr>
            <w:r w:rsidRPr="00D807C7">
              <w:t>Child can select an independent activit</w:t>
            </w:r>
            <w:r w:rsidR="006B2554">
              <w:t>y</w:t>
            </w:r>
          </w:p>
        </w:tc>
        <w:tc>
          <w:tcPr>
            <w:tcW w:w="5040" w:type="dxa"/>
          </w:tcPr>
          <w:p w14:paraId="6ED0E63B" w14:textId="1B40B5E8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Arrival</w:t>
            </w:r>
          </w:p>
        </w:tc>
      </w:tr>
      <w:tr w:rsidR="00D807C7" w:rsidRPr="00D807C7" w14:paraId="36F33AAE" w14:textId="77777777" w:rsidTr="00EA3509">
        <w:tc>
          <w:tcPr>
            <w:tcW w:w="5035" w:type="dxa"/>
          </w:tcPr>
          <w:p w14:paraId="2AAF0832" w14:textId="73941305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t>Meals / Snacks</w:t>
            </w:r>
          </w:p>
          <w:p w14:paraId="2815F7B9" w14:textId="68F845FB" w:rsidR="00AF4CFD" w:rsidRDefault="00D807C7" w:rsidP="00241751">
            <w:pPr>
              <w:pStyle w:val="BodyText"/>
              <w:numPr>
                <w:ilvl w:val="0"/>
                <w:numId w:val="17"/>
              </w:numPr>
              <w:spacing w:after="0"/>
              <w:contextualSpacing/>
            </w:pPr>
            <w:r w:rsidRPr="00D807C7">
              <w:t>Child will assist with meal set-up (pass out needed items)</w:t>
            </w:r>
          </w:p>
          <w:p w14:paraId="743B81F0" w14:textId="50B27325" w:rsidR="00AF4CFD" w:rsidRDefault="00D807C7" w:rsidP="00241751">
            <w:pPr>
              <w:pStyle w:val="BodyText"/>
              <w:numPr>
                <w:ilvl w:val="0"/>
                <w:numId w:val="17"/>
              </w:numPr>
              <w:spacing w:after="0"/>
              <w:contextualSpacing/>
            </w:pPr>
            <w:r w:rsidRPr="00D807C7">
              <w:t xml:space="preserve">Child can manipulate food containers </w:t>
            </w:r>
            <w:proofErr w:type="gramStart"/>
            <w:r w:rsidRPr="00D807C7">
              <w:t>( example</w:t>
            </w:r>
            <w:proofErr w:type="gramEnd"/>
            <w:r w:rsidRPr="00D807C7">
              <w:t>: milk / straws) with minimal or intermittent assistance</w:t>
            </w:r>
          </w:p>
          <w:p w14:paraId="313CC9CD" w14:textId="6A6F7398" w:rsidR="00AF4CFD" w:rsidRDefault="00D807C7" w:rsidP="00241751">
            <w:pPr>
              <w:pStyle w:val="BodyText"/>
              <w:numPr>
                <w:ilvl w:val="0"/>
                <w:numId w:val="17"/>
              </w:numPr>
              <w:spacing w:after="0"/>
              <w:contextualSpacing/>
            </w:pPr>
            <w:r w:rsidRPr="00D807C7">
              <w:t xml:space="preserve">Child can use individual utensils (example: spoon / fork)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6DA9F86B" w14:textId="77AAB1AF" w:rsidR="00AF4CFD" w:rsidRDefault="00D807C7" w:rsidP="00241751">
            <w:pPr>
              <w:pStyle w:val="BodyText"/>
              <w:numPr>
                <w:ilvl w:val="0"/>
                <w:numId w:val="17"/>
              </w:numPr>
              <w:spacing w:after="0"/>
              <w:contextualSpacing/>
            </w:pPr>
            <w:r w:rsidRPr="00D807C7">
              <w:t xml:space="preserve">Child can use serving utensils (example: family style meals)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612796F6" w14:textId="7FB5AC94" w:rsidR="00AF4CFD" w:rsidRDefault="00D807C7" w:rsidP="00241751">
            <w:pPr>
              <w:pStyle w:val="BodyText"/>
              <w:numPr>
                <w:ilvl w:val="0"/>
                <w:numId w:val="17"/>
              </w:numPr>
              <w:spacing w:after="0"/>
              <w:contextualSpacing/>
            </w:pPr>
            <w:r w:rsidRPr="00D807C7">
              <w:t xml:space="preserve">Child will pour milk/juice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03C2E78F" w14:textId="05393BBE" w:rsidR="00D807C7" w:rsidRPr="00D807C7" w:rsidRDefault="00D807C7" w:rsidP="00241751">
            <w:pPr>
              <w:pStyle w:val="BodyText"/>
              <w:numPr>
                <w:ilvl w:val="0"/>
                <w:numId w:val="17"/>
              </w:numPr>
              <w:spacing w:after="0"/>
              <w:contextualSpacing/>
            </w:pPr>
            <w:r w:rsidRPr="00D807C7">
              <w:t>Child can clean up after meals</w:t>
            </w:r>
          </w:p>
        </w:tc>
        <w:tc>
          <w:tcPr>
            <w:tcW w:w="5040" w:type="dxa"/>
          </w:tcPr>
          <w:p w14:paraId="6739FEDC" w14:textId="1C8F57EE" w:rsidR="00D807C7" w:rsidRPr="00D807C7" w:rsidRDefault="00D807C7" w:rsidP="00241751">
            <w:pPr>
              <w:pStyle w:val="BodyText"/>
              <w:spacing w:after="0"/>
              <w:contextualSpacing/>
            </w:pPr>
            <w:r w:rsidRPr="00D807C7">
              <w:t xml:space="preserve"> </w:t>
            </w:r>
            <w:r w:rsidR="00EA3509" w:rsidRPr="00D807C7">
              <w:t>Meals / Snacks</w:t>
            </w:r>
          </w:p>
        </w:tc>
      </w:tr>
      <w:tr w:rsidR="00D807C7" w:rsidRPr="00D807C7" w14:paraId="0E2008E7" w14:textId="77777777" w:rsidTr="00EA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1787AAD8" w14:textId="17A18B79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t>Greeting Time (Morning Message)</w:t>
            </w:r>
          </w:p>
          <w:p w14:paraId="24954BA5" w14:textId="2B7059E7" w:rsidR="00AF4CFD" w:rsidRDefault="00D807C7" w:rsidP="00241751">
            <w:pPr>
              <w:pStyle w:val="BodyText"/>
              <w:numPr>
                <w:ilvl w:val="0"/>
                <w:numId w:val="18"/>
              </w:numPr>
              <w:spacing w:after="0"/>
              <w:contextualSpacing/>
            </w:pPr>
            <w:r w:rsidRPr="00D807C7">
              <w:t xml:space="preserve">Child will identify (“read”) symbols on message </w:t>
            </w:r>
            <w:proofErr w:type="gramStart"/>
            <w:r w:rsidRPr="00D807C7">
              <w:t>board</w:t>
            </w:r>
            <w:proofErr w:type="gramEnd"/>
          </w:p>
          <w:p w14:paraId="71BE79E3" w14:textId="1035CE8F" w:rsidR="00AF4CFD" w:rsidRDefault="00D807C7" w:rsidP="00241751">
            <w:pPr>
              <w:pStyle w:val="BodyText"/>
              <w:numPr>
                <w:ilvl w:val="0"/>
                <w:numId w:val="18"/>
              </w:numPr>
              <w:spacing w:after="0"/>
              <w:contextualSpacing/>
            </w:pPr>
            <w:r w:rsidRPr="00D807C7">
              <w:t>Child will respond when name is called (for attendance)</w:t>
            </w:r>
          </w:p>
          <w:p w14:paraId="2C1EE93F" w14:textId="0E83CF90" w:rsidR="00D807C7" w:rsidRPr="00D807C7" w:rsidRDefault="00D807C7" w:rsidP="00241751">
            <w:pPr>
              <w:pStyle w:val="BodyText"/>
              <w:numPr>
                <w:ilvl w:val="0"/>
                <w:numId w:val="18"/>
              </w:numPr>
              <w:spacing w:after="0"/>
              <w:contextualSpacing/>
            </w:pPr>
            <w:r w:rsidRPr="00D807C7">
              <w:t>Child will identify who is missing from group/class</w:t>
            </w:r>
            <w:r w:rsidRPr="00D807C7">
              <w:tab/>
            </w:r>
          </w:p>
        </w:tc>
        <w:tc>
          <w:tcPr>
            <w:tcW w:w="5040" w:type="dxa"/>
          </w:tcPr>
          <w:p w14:paraId="38E6ED07" w14:textId="545969B6" w:rsidR="00D807C7" w:rsidRPr="00D807C7" w:rsidRDefault="0016472A" w:rsidP="00241751">
            <w:pPr>
              <w:pStyle w:val="BodyText"/>
              <w:spacing w:after="0"/>
              <w:contextualSpacing/>
            </w:pPr>
            <w:r w:rsidRPr="00D807C7">
              <w:t>Greeting Time (Morning Message)</w:t>
            </w:r>
          </w:p>
        </w:tc>
      </w:tr>
      <w:tr w:rsidR="00D807C7" w:rsidRPr="00D807C7" w14:paraId="54F39244" w14:textId="77777777" w:rsidTr="00EA3509">
        <w:tc>
          <w:tcPr>
            <w:tcW w:w="5035" w:type="dxa"/>
          </w:tcPr>
          <w:p w14:paraId="01822069" w14:textId="7B41FD0B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lastRenderedPageBreak/>
              <w:t>Large Group time</w:t>
            </w:r>
          </w:p>
          <w:p w14:paraId="4D621C93" w14:textId="2D957892" w:rsidR="00AF4CFD" w:rsidRDefault="00D807C7" w:rsidP="00241751">
            <w:pPr>
              <w:pStyle w:val="BodyText"/>
              <w:numPr>
                <w:ilvl w:val="0"/>
                <w:numId w:val="19"/>
              </w:numPr>
              <w:spacing w:after="0"/>
              <w:contextualSpacing/>
            </w:pPr>
            <w:r w:rsidRPr="00D807C7">
              <w:t>Child can find place in large group meeting time (example: find place to sit on carpet)</w:t>
            </w:r>
          </w:p>
          <w:p w14:paraId="3749674D" w14:textId="77777777" w:rsidR="00AF4CFD" w:rsidRDefault="00D807C7" w:rsidP="00241751">
            <w:pPr>
              <w:pStyle w:val="BodyText"/>
              <w:numPr>
                <w:ilvl w:val="0"/>
                <w:numId w:val="19"/>
              </w:numPr>
              <w:spacing w:after="0"/>
              <w:contextualSpacing/>
            </w:pPr>
            <w:r w:rsidRPr="00D807C7">
              <w:t xml:space="preserve">Child can participate in singing songs, finger plays and sharing </w:t>
            </w:r>
            <w:proofErr w:type="gramStart"/>
            <w:r w:rsidRPr="00D807C7">
              <w:t>news</w:t>
            </w:r>
            <w:proofErr w:type="gramEnd"/>
          </w:p>
          <w:p w14:paraId="7F9C48A7" w14:textId="5A3F5054" w:rsidR="00AF4CFD" w:rsidRDefault="00D807C7" w:rsidP="00241751">
            <w:pPr>
              <w:pStyle w:val="BodyText"/>
              <w:numPr>
                <w:ilvl w:val="0"/>
                <w:numId w:val="19"/>
              </w:numPr>
              <w:spacing w:after="0"/>
              <w:contextualSpacing/>
            </w:pPr>
            <w:r w:rsidRPr="00D807C7">
              <w:t xml:space="preserve">Child participates in cooperative and collaborative </w:t>
            </w:r>
            <w:proofErr w:type="gramStart"/>
            <w:r w:rsidRPr="00D807C7">
              <w:t>work</w:t>
            </w:r>
            <w:proofErr w:type="gramEnd"/>
          </w:p>
          <w:p w14:paraId="66CA9DD3" w14:textId="0741AC41" w:rsidR="00AF4CFD" w:rsidRDefault="00D807C7" w:rsidP="00241751">
            <w:pPr>
              <w:pStyle w:val="BodyText"/>
              <w:numPr>
                <w:ilvl w:val="0"/>
                <w:numId w:val="19"/>
              </w:numPr>
              <w:spacing w:after="0"/>
              <w:contextualSpacing/>
            </w:pPr>
            <w:r w:rsidRPr="00D807C7">
              <w:t xml:space="preserve">Child moves legs/feet in rhythm to </w:t>
            </w:r>
            <w:proofErr w:type="gramStart"/>
            <w:r w:rsidRPr="00D807C7">
              <w:t>beat</w:t>
            </w:r>
            <w:proofErr w:type="gramEnd"/>
          </w:p>
          <w:p w14:paraId="04DB9081" w14:textId="49F997CF" w:rsidR="00AF4CFD" w:rsidRDefault="00D807C7" w:rsidP="00241751">
            <w:pPr>
              <w:pStyle w:val="BodyText"/>
              <w:numPr>
                <w:ilvl w:val="0"/>
                <w:numId w:val="19"/>
              </w:numPr>
              <w:spacing w:after="0"/>
              <w:contextualSpacing/>
            </w:pPr>
            <w:r w:rsidRPr="00D807C7">
              <w:t xml:space="preserve">Child claps/taps hands in rhythm to </w:t>
            </w:r>
            <w:proofErr w:type="gramStart"/>
            <w:r w:rsidRPr="00D807C7">
              <w:t>beat</w:t>
            </w:r>
            <w:proofErr w:type="gramEnd"/>
          </w:p>
          <w:p w14:paraId="7E0233D8" w14:textId="7D79FB19" w:rsidR="00D807C7" w:rsidRPr="00D807C7" w:rsidRDefault="00D807C7" w:rsidP="00241751">
            <w:pPr>
              <w:pStyle w:val="BodyText"/>
              <w:numPr>
                <w:ilvl w:val="0"/>
                <w:numId w:val="19"/>
              </w:numPr>
              <w:spacing w:after="0"/>
              <w:contextualSpacing/>
            </w:pPr>
            <w:r w:rsidRPr="00D807C7">
              <w:t>Child will stay engaged for duration of activity with minimal or intermittent assistance</w:t>
            </w:r>
          </w:p>
        </w:tc>
        <w:tc>
          <w:tcPr>
            <w:tcW w:w="5040" w:type="dxa"/>
          </w:tcPr>
          <w:p w14:paraId="358BF2EF" w14:textId="43320890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Large Group time</w:t>
            </w:r>
          </w:p>
        </w:tc>
      </w:tr>
      <w:tr w:rsidR="00D807C7" w:rsidRPr="00D807C7" w14:paraId="61A7EC6E" w14:textId="77777777" w:rsidTr="00EA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6900863C" w14:textId="577855C0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t>Small Group Time</w:t>
            </w:r>
          </w:p>
          <w:p w14:paraId="6E4BB27A" w14:textId="3E7E956B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uses small muscles with minimal or intermittent assistance to participate in </w:t>
            </w:r>
            <w:proofErr w:type="gramStart"/>
            <w:r w:rsidRPr="00D807C7">
              <w:t>activities</w:t>
            </w:r>
            <w:proofErr w:type="gramEnd"/>
          </w:p>
          <w:p w14:paraId="6409B038" w14:textId="19370E94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>Child shares materials and supplies</w:t>
            </w:r>
          </w:p>
          <w:p w14:paraId="209AF86C" w14:textId="7036FC09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works cooperatively on a joint project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4C1325F7" w14:textId="086FCEEC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includes details in work from memories of </w:t>
            </w:r>
            <w:proofErr w:type="gramStart"/>
            <w:r w:rsidRPr="00D807C7">
              <w:t>experiences</w:t>
            </w:r>
            <w:proofErr w:type="gramEnd"/>
          </w:p>
          <w:p w14:paraId="5CBFF931" w14:textId="4461EBB5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focuses attention on project to produce a finished </w:t>
            </w:r>
            <w:proofErr w:type="gramStart"/>
            <w:r w:rsidRPr="00D807C7">
              <w:t>work</w:t>
            </w:r>
            <w:proofErr w:type="gramEnd"/>
          </w:p>
          <w:p w14:paraId="45E06CC9" w14:textId="7B9C4C87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includes numerals and quantity in </w:t>
            </w:r>
            <w:proofErr w:type="gramStart"/>
            <w:r w:rsidRPr="00D807C7">
              <w:t>work</w:t>
            </w:r>
            <w:proofErr w:type="gramEnd"/>
          </w:p>
          <w:p w14:paraId="795746F0" w14:textId="3630C5B7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includes literacy in </w:t>
            </w:r>
            <w:proofErr w:type="gramStart"/>
            <w:r w:rsidRPr="00D807C7">
              <w:t>work</w:t>
            </w:r>
            <w:proofErr w:type="gramEnd"/>
          </w:p>
          <w:p w14:paraId="2F02BC3B" w14:textId="081DBBE6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shows perceptual awareness of color, space, </w:t>
            </w:r>
            <w:proofErr w:type="gramStart"/>
            <w:r w:rsidRPr="00D807C7">
              <w:t>form</w:t>
            </w:r>
            <w:proofErr w:type="gramEnd"/>
          </w:p>
          <w:p w14:paraId="5B13A4E7" w14:textId="77BE25CB" w:rsidR="00AF4CFD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 xml:space="preserve">Child observes similarities and differences, forming theories, and testing </w:t>
            </w:r>
            <w:proofErr w:type="gramStart"/>
            <w:r w:rsidRPr="00D807C7">
              <w:t>them</w:t>
            </w:r>
            <w:proofErr w:type="gramEnd"/>
          </w:p>
          <w:p w14:paraId="1F3F1392" w14:textId="54BCC246" w:rsidR="00D807C7" w:rsidRPr="00D807C7" w:rsidRDefault="00D807C7" w:rsidP="00241751">
            <w:pPr>
              <w:pStyle w:val="BodyText"/>
              <w:numPr>
                <w:ilvl w:val="0"/>
                <w:numId w:val="20"/>
              </w:numPr>
              <w:spacing w:after="0"/>
              <w:contextualSpacing/>
            </w:pPr>
            <w:r w:rsidRPr="00D807C7">
              <w:t>Child uses materials to symbolize ideas</w:t>
            </w:r>
          </w:p>
        </w:tc>
        <w:tc>
          <w:tcPr>
            <w:tcW w:w="5040" w:type="dxa"/>
          </w:tcPr>
          <w:p w14:paraId="51DE8BD9" w14:textId="3B66DB5E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Small Group Time</w:t>
            </w:r>
          </w:p>
        </w:tc>
      </w:tr>
      <w:tr w:rsidR="00D807C7" w:rsidRPr="00D807C7" w14:paraId="3220A7E8" w14:textId="77777777" w:rsidTr="00EA3509">
        <w:tc>
          <w:tcPr>
            <w:tcW w:w="5035" w:type="dxa"/>
          </w:tcPr>
          <w:p w14:paraId="61E9ABEE" w14:textId="6875D610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t>Planning Time</w:t>
            </w:r>
          </w:p>
          <w:p w14:paraId="2B1D0F15" w14:textId="0BA20D77" w:rsidR="00AF4CFD" w:rsidRDefault="00D807C7" w:rsidP="00241751">
            <w:pPr>
              <w:pStyle w:val="BodyText"/>
              <w:numPr>
                <w:ilvl w:val="0"/>
                <w:numId w:val="21"/>
              </w:numPr>
              <w:spacing w:after="0"/>
              <w:contextualSpacing/>
            </w:pPr>
            <w:r w:rsidRPr="00D807C7">
              <w:t xml:space="preserve">Child can communicate to the teacher his/her plan for </w:t>
            </w:r>
            <w:proofErr w:type="gramStart"/>
            <w:r w:rsidRPr="00D807C7">
              <w:t>play</w:t>
            </w:r>
            <w:proofErr w:type="gramEnd"/>
          </w:p>
          <w:p w14:paraId="4B7EBBDD" w14:textId="62EB460D" w:rsidR="00AF4CFD" w:rsidRDefault="00D807C7" w:rsidP="00241751">
            <w:pPr>
              <w:pStyle w:val="BodyText"/>
              <w:numPr>
                <w:ilvl w:val="0"/>
                <w:numId w:val="21"/>
              </w:numPr>
              <w:spacing w:after="0"/>
              <w:contextualSpacing/>
            </w:pPr>
            <w:r w:rsidRPr="00D807C7">
              <w:t xml:space="preserve">Child can indicate </w:t>
            </w:r>
            <w:proofErr w:type="gramStart"/>
            <w:r w:rsidRPr="00D807C7">
              <w:t>choice</w:t>
            </w:r>
            <w:proofErr w:type="gramEnd"/>
          </w:p>
          <w:p w14:paraId="2B608E90" w14:textId="76EB46EC" w:rsidR="00AF4CFD" w:rsidRDefault="00D807C7" w:rsidP="00241751">
            <w:pPr>
              <w:pStyle w:val="BodyText"/>
              <w:numPr>
                <w:ilvl w:val="0"/>
                <w:numId w:val="21"/>
              </w:numPr>
              <w:spacing w:after="0"/>
              <w:contextualSpacing/>
            </w:pPr>
            <w:r w:rsidRPr="00D807C7">
              <w:t xml:space="preserve">Child can wait turn to plan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022627AF" w14:textId="57F9F609" w:rsidR="00D807C7" w:rsidRPr="00D807C7" w:rsidRDefault="00D807C7" w:rsidP="00241751">
            <w:pPr>
              <w:pStyle w:val="BodyText"/>
              <w:numPr>
                <w:ilvl w:val="0"/>
                <w:numId w:val="21"/>
              </w:numPr>
              <w:spacing w:after="0"/>
              <w:contextualSpacing/>
            </w:pPr>
            <w:r w:rsidRPr="00D807C7">
              <w:t>Child plans for varied activities /areas over time</w:t>
            </w:r>
          </w:p>
        </w:tc>
        <w:tc>
          <w:tcPr>
            <w:tcW w:w="5040" w:type="dxa"/>
          </w:tcPr>
          <w:p w14:paraId="0CCD1163" w14:textId="6D1CF39D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Planning Time</w:t>
            </w:r>
          </w:p>
        </w:tc>
      </w:tr>
      <w:tr w:rsidR="00D807C7" w:rsidRPr="00D807C7" w14:paraId="3B4FD7A7" w14:textId="77777777" w:rsidTr="00EA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753796BB" w14:textId="3B0CC2A5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t>Work time (substantial portion of the day)</w:t>
            </w:r>
          </w:p>
          <w:p w14:paraId="0C2625B4" w14:textId="739417F8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will follow through with play plan with </w:t>
            </w:r>
            <w:r w:rsidRPr="00D807C7">
              <w:lastRenderedPageBreak/>
              <w:t xml:space="preserve">minimal or intermittent </w:t>
            </w:r>
            <w:proofErr w:type="gramStart"/>
            <w:r w:rsidRPr="00D807C7">
              <w:t>assistance</w:t>
            </w:r>
            <w:proofErr w:type="gramEnd"/>
          </w:p>
          <w:p w14:paraId="2C3B0A1D" w14:textId="136871BE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will select materials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40E5A231" w14:textId="28E04830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>Child works independently with minimal adult direction (without continual presence of adult supports)</w:t>
            </w:r>
          </w:p>
          <w:p w14:paraId="493A802F" w14:textId="3F3E1BD3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</w:t>
            </w:r>
            <w:proofErr w:type="gramStart"/>
            <w:r w:rsidRPr="00D807C7">
              <w:t>makes preparations</w:t>
            </w:r>
            <w:proofErr w:type="gramEnd"/>
            <w:r w:rsidRPr="00D807C7">
              <w:t xml:space="preserve"> to work (Ex: Puts on a smock)</w:t>
            </w:r>
          </w:p>
          <w:p w14:paraId="15C9EA02" w14:textId="4CBE44F1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cleans up spills, messes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22BEB80B" w14:textId="3A67C2D8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>Child writes name on work with minimal or intermittent assistance</w:t>
            </w:r>
          </w:p>
          <w:p w14:paraId="6A1F6603" w14:textId="77777777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places finished product in proper </w:t>
            </w:r>
            <w:proofErr w:type="gramStart"/>
            <w:r w:rsidRPr="00D807C7">
              <w:t>place</w:t>
            </w:r>
            <w:proofErr w:type="gramEnd"/>
          </w:p>
          <w:p w14:paraId="08723263" w14:textId="39AAA486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washes and dries hands if </w:t>
            </w:r>
            <w:proofErr w:type="gramStart"/>
            <w:r w:rsidRPr="00D807C7">
              <w:t>necessary</w:t>
            </w:r>
            <w:proofErr w:type="gramEnd"/>
          </w:p>
          <w:p w14:paraId="4B18AFED" w14:textId="62766A2A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replaces materials to storage </w:t>
            </w:r>
            <w:proofErr w:type="gramStart"/>
            <w:r w:rsidRPr="00D807C7">
              <w:t>place</w:t>
            </w:r>
            <w:proofErr w:type="gramEnd"/>
          </w:p>
          <w:p w14:paraId="6B6CAA1D" w14:textId="73D3C404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can remain in interest area to complete an activity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69DE277A" w14:textId="7832DE4C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uses a variety of materials and tools in </w:t>
            </w:r>
            <w:proofErr w:type="gramStart"/>
            <w:r w:rsidRPr="00D807C7">
              <w:t>play</w:t>
            </w:r>
            <w:proofErr w:type="gramEnd"/>
          </w:p>
          <w:p w14:paraId="51A8786B" w14:textId="1E7F85B1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>Child draws from experiences to create</w:t>
            </w:r>
            <w:r w:rsidR="006B2554">
              <w:t xml:space="preserve"> </w:t>
            </w:r>
            <w:r w:rsidRPr="00D807C7">
              <w:t xml:space="preserve">representations (in pretend play; drawing, </w:t>
            </w:r>
            <w:proofErr w:type="spellStart"/>
            <w:r w:rsidRPr="00D807C7">
              <w:t>etc</w:t>
            </w:r>
            <w:proofErr w:type="spellEnd"/>
            <w:r w:rsidRPr="00D807C7">
              <w:t>)</w:t>
            </w:r>
          </w:p>
          <w:p w14:paraId="42AED9B2" w14:textId="1D38A4C7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incorporates creativity into other areas of play, constructing with blocks, drawing and constructing in dramatic play, forming designs in sand and other </w:t>
            </w:r>
            <w:proofErr w:type="gramStart"/>
            <w:r w:rsidRPr="00D807C7">
              <w:t>media</w:t>
            </w:r>
            <w:proofErr w:type="gramEnd"/>
          </w:p>
          <w:p w14:paraId="30054837" w14:textId="21163917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>Child demonstrates creativity in sensory awareness (seeing, hearing, touching, smelling, tasting)</w:t>
            </w:r>
          </w:p>
          <w:p w14:paraId="651D1201" w14:textId="77777777" w:rsidR="00AF4CFD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 xml:space="preserve">Child plays associatively or cooperatively with </w:t>
            </w:r>
            <w:proofErr w:type="gramStart"/>
            <w:r w:rsidRPr="00D807C7">
              <w:t>peers</w:t>
            </w:r>
            <w:proofErr w:type="gramEnd"/>
          </w:p>
          <w:p w14:paraId="29D64ECF" w14:textId="6C98F62D" w:rsidR="00D807C7" w:rsidRPr="00D807C7" w:rsidRDefault="00D807C7" w:rsidP="00241751">
            <w:pPr>
              <w:pStyle w:val="BodyText"/>
              <w:numPr>
                <w:ilvl w:val="0"/>
                <w:numId w:val="22"/>
              </w:numPr>
              <w:spacing w:after="0"/>
              <w:contextualSpacing/>
            </w:pPr>
            <w:r w:rsidRPr="00D807C7">
              <w:t>Child will follow clean up routine</w:t>
            </w:r>
          </w:p>
        </w:tc>
        <w:tc>
          <w:tcPr>
            <w:tcW w:w="5040" w:type="dxa"/>
          </w:tcPr>
          <w:p w14:paraId="1D9A1622" w14:textId="3805F442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lastRenderedPageBreak/>
              <w:t>Work time (substantial portion of the day)</w:t>
            </w:r>
          </w:p>
        </w:tc>
      </w:tr>
      <w:tr w:rsidR="00D807C7" w:rsidRPr="00D807C7" w14:paraId="3EA70A17" w14:textId="77777777" w:rsidTr="00EA3509">
        <w:tc>
          <w:tcPr>
            <w:tcW w:w="5035" w:type="dxa"/>
          </w:tcPr>
          <w:p w14:paraId="4901B530" w14:textId="6D8023A3" w:rsidR="00AF4CFD" w:rsidRDefault="00D807C7" w:rsidP="00241751">
            <w:pPr>
              <w:pStyle w:val="BodyText"/>
              <w:spacing w:after="0"/>
              <w:contextualSpacing/>
            </w:pPr>
            <w:r w:rsidRPr="00D807C7">
              <w:t>Group Story Time (literacy)</w:t>
            </w:r>
          </w:p>
          <w:p w14:paraId="0B35EEC1" w14:textId="67E4252A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>Child can listen as part of a group (tuning out distractions)</w:t>
            </w:r>
          </w:p>
          <w:p w14:paraId="5560453E" w14:textId="3672AD53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comments/asks </w:t>
            </w:r>
            <w:proofErr w:type="gramStart"/>
            <w:r w:rsidRPr="00D807C7">
              <w:t>questions</w:t>
            </w:r>
            <w:proofErr w:type="gramEnd"/>
          </w:p>
          <w:p w14:paraId="5612B3C5" w14:textId="687026A9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demonstrates front/back concept; looks at pages left to </w:t>
            </w:r>
            <w:proofErr w:type="gramStart"/>
            <w:r w:rsidRPr="00D807C7">
              <w:t>right</w:t>
            </w:r>
            <w:proofErr w:type="gramEnd"/>
          </w:p>
          <w:p w14:paraId="34A4079E" w14:textId="3188159C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can use a variety of materials (felt pieces, </w:t>
            </w:r>
            <w:r w:rsidRPr="00D807C7">
              <w:lastRenderedPageBreak/>
              <w:t xml:space="preserve">props, books) to retell the story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07710155" w14:textId="4CB1D0F2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identifies characters/objects in a </w:t>
            </w:r>
            <w:proofErr w:type="gramStart"/>
            <w:r w:rsidRPr="00D807C7">
              <w:t>story</w:t>
            </w:r>
            <w:proofErr w:type="gramEnd"/>
          </w:p>
          <w:p w14:paraId="3D581A47" w14:textId="5CA9B47F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will predict what will happen </w:t>
            </w:r>
            <w:proofErr w:type="gramStart"/>
            <w:r w:rsidRPr="00D807C7">
              <w:t>next</w:t>
            </w:r>
            <w:proofErr w:type="gramEnd"/>
          </w:p>
          <w:p w14:paraId="0732F2B7" w14:textId="757E4B25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recognizes own </w:t>
            </w:r>
            <w:proofErr w:type="gramStart"/>
            <w:r w:rsidRPr="00D807C7">
              <w:t>name</w:t>
            </w:r>
            <w:proofErr w:type="gramEnd"/>
          </w:p>
          <w:p w14:paraId="3C626C32" w14:textId="0915B093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can tell the story from pictures after hearing the story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1F77E589" w14:textId="20239AB2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>Child brings books to adult to read (</w:t>
            </w:r>
            <w:proofErr w:type="spellStart"/>
            <w:r w:rsidRPr="00D807C7">
              <w:t>self initiated</w:t>
            </w:r>
            <w:proofErr w:type="spellEnd"/>
            <w:r w:rsidRPr="00D807C7">
              <w:t>)</w:t>
            </w:r>
          </w:p>
          <w:p w14:paraId="7AD36AE6" w14:textId="10F26759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>Child “writes” signs to label constructions</w:t>
            </w:r>
          </w:p>
          <w:p w14:paraId="205E2FBA" w14:textId="3E737C27" w:rsidR="00AF4CFD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 xml:space="preserve">Child recognizes letters in own name in other </w:t>
            </w:r>
            <w:proofErr w:type="gramStart"/>
            <w:r w:rsidRPr="00D807C7">
              <w:t>words</w:t>
            </w:r>
            <w:proofErr w:type="gramEnd"/>
          </w:p>
          <w:p w14:paraId="0110F3D5" w14:textId="1EFC586E" w:rsidR="00D807C7" w:rsidRPr="00D807C7" w:rsidRDefault="00D807C7" w:rsidP="00241751">
            <w:pPr>
              <w:pStyle w:val="BodyText"/>
              <w:numPr>
                <w:ilvl w:val="0"/>
                <w:numId w:val="23"/>
              </w:numPr>
              <w:spacing w:after="0"/>
              <w:contextualSpacing/>
            </w:pPr>
            <w:r w:rsidRPr="00D807C7">
              <w:t>Child will dictate on request/initiate dictation</w:t>
            </w:r>
          </w:p>
        </w:tc>
        <w:tc>
          <w:tcPr>
            <w:tcW w:w="5040" w:type="dxa"/>
          </w:tcPr>
          <w:p w14:paraId="0266D932" w14:textId="1BB79948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lastRenderedPageBreak/>
              <w:t>Group Story Time (literacy)</w:t>
            </w:r>
          </w:p>
        </w:tc>
      </w:tr>
      <w:tr w:rsidR="00D807C7" w:rsidRPr="00D807C7" w14:paraId="694A5BFC" w14:textId="77777777" w:rsidTr="00EA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0738FD38" w14:textId="6F6EAE32" w:rsidR="00CF48ED" w:rsidRDefault="00D807C7" w:rsidP="00241751">
            <w:pPr>
              <w:pStyle w:val="BodyText"/>
              <w:spacing w:after="0"/>
              <w:contextualSpacing/>
            </w:pPr>
            <w:r w:rsidRPr="00D807C7">
              <w:t>Outdoor</w:t>
            </w:r>
          </w:p>
          <w:p w14:paraId="12C7A0FC" w14:textId="041D9FB1" w:rsidR="00CF48ED" w:rsidRDefault="00D807C7" w:rsidP="00241751">
            <w:pPr>
              <w:pStyle w:val="BodyText"/>
              <w:numPr>
                <w:ilvl w:val="0"/>
                <w:numId w:val="24"/>
              </w:numPr>
              <w:spacing w:after="0"/>
              <w:contextualSpacing/>
            </w:pPr>
            <w:r w:rsidRPr="00D807C7">
              <w:t xml:space="preserve">Child can use outdoor equipment and materials as intended (example: climb, pedal, steer)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7A8A8B9B" w14:textId="7F83EF96" w:rsidR="00CF48ED" w:rsidRDefault="00D807C7" w:rsidP="00241751">
            <w:pPr>
              <w:pStyle w:val="BodyText"/>
              <w:numPr>
                <w:ilvl w:val="0"/>
                <w:numId w:val="24"/>
              </w:numPr>
              <w:spacing w:after="0"/>
              <w:contextualSpacing/>
            </w:pPr>
            <w:r w:rsidRPr="00D807C7">
              <w:t xml:space="preserve">Child runs with control over speed and </w:t>
            </w:r>
            <w:proofErr w:type="gramStart"/>
            <w:r w:rsidRPr="00D807C7">
              <w:t>direction(</w:t>
            </w:r>
            <w:proofErr w:type="gramEnd"/>
            <w:r w:rsidRPr="00D807C7">
              <w:t>with balance and ease)</w:t>
            </w:r>
          </w:p>
          <w:p w14:paraId="0C236A27" w14:textId="038B46BB" w:rsidR="00CF48ED" w:rsidRDefault="00D807C7" w:rsidP="00241751">
            <w:pPr>
              <w:pStyle w:val="BodyText"/>
              <w:numPr>
                <w:ilvl w:val="0"/>
                <w:numId w:val="24"/>
              </w:numPr>
              <w:spacing w:after="0"/>
              <w:contextualSpacing/>
            </w:pPr>
            <w:r w:rsidRPr="00D807C7">
              <w:t xml:space="preserve">Child climbs up and down climbing equipment with </w:t>
            </w:r>
            <w:proofErr w:type="gramStart"/>
            <w:r w:rsidRPr="00D807C7">
              <w:t>ease</w:t>
            </w:r>
            <w:proofErr w:type="gramEnd"/>
          </w:p>
          <w:p w14:paraId="72B43A35" w14:textId="11252384" w:rsidR="00CF48ED" w:rsidRDefault="00D807C7" w:rsidP="00241751">
            <w:pPr>
              <w:pStyle w:val="BodyText"/>
              <w:numPr>
                <w:ilvl w:val="0"/>
                <w:numId w:val="24"/>
              </w:numPr>
              <w:spacing w:after="0"/>
              <w:contextualSpacing/>
            </w:pPr>
            <w:r w:rsidRPr="00D807C7">
              <w:t>Catches a large ball with both hands (against chest)</w:t>
            </w:r>
          </w:p>
          <w:p w14:paraId="7169161C" w14:textId="58D03F8A" w:rsidR="00CF48ED" w:rsidRDefault="00D807C7" w:rsidP="00241751">
            <w:pPr>
              <w:pStyle w:val="BodyText"/>
              <w:numPr>
                <w:ilvl w:val="0"/>
                <w:numId w:val="24"/>
              </w:numPr>
              <w:spacing w:after="0"/>
              <w:contextualSpacing/>
            </w:pPr>
            <w:r w:rsidRPr="00D807C7">
              <w:t xml:space="preserve">Child can kick a ball and maintain </w:t>
            </w:r>
            <w:proofErr w:type="gramStart"/>
            <w:r w:rsidRPr="00D807C7">
              <w:t>balance</w:t>
            </w:r>
            <w:proofErr w:type="gramEnd"/>
          </w:p>
          <w:p w14:paraId="293AD8CD" w14:textId="48228100" w:rsidR="00D807C7" w:rsidRPr="00D807C7" w:rsidRDefault="00D807C7" w:rsidP="00241751">
            <w:pPr>
              <w:pStyle w:val="BodyText"/>
              <w:numPr>
                <w:ilvl w:val="0"/>
                <w:numId w:val="24"/>
              </w:numPr>
              <w:spacing w:after="0"/>
              <w:contextualSpacing/>
            </w:pPr>
            <w:r w:rsidRPr="00D807C7">
              <w:t>Child engages in active play with others</w:t>
            </w:r>
          </w:p>
        </w:tc>
        <w:tc>
          <w:tcPr>
            <w:tcW w:w="5040" w:type="dxa"/>
          </w:tcPr>
          <w:p w14:paraId="519C03CB" w14:textId="677D17F0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Outdoor</w:t>
            </w:r>
          </w:p>
        </w:tc>
      </w:tr>
      <w:tr w:rsidR="00D807C7" w:rsidRPr="00D807C7" w14:paraId="3A35B8E9" w14:textId="77777777" w:rsidTr="00EA3509">
        <w:tc>
          <w:tcPr>
            <w:tcW w:w="5035" w:type="dxa"/>
          </w:tcPr>
          <w:p w14:paraId="673D4D97" w14:textId="6EBBBE1B" w:rsidR="00CF48ED" w:rsidRDefault="00D807C7" w:rsidP="00241751">
            <w:pPr>
              <w:pStyle w:val="BodyText"/>
              <w:spacing w:after="0"/>
              <w:contextualSpacing/>
            </w:pPr>
            <w:r w:rsidRPr="00D807C7">
              <w:t>Self Help Skills (throughout day)</w:t>
            </w:r>
          </w:p>
          <w:p w14:paraId="046E084C" w14:textId="3378FB3C" w:rsidR="00CF48ED" w:rsidRDefault="00D807C7" w:rsidP="00241751">
            <w:pPr>
              <w:pStyle w:val="BodyText"/>
              <w:numPr>
                <w:ilvl w:val="0"/>
                <w:numId w:val="25"/>
              </w:numPr>
              <w:spacing w:after="0"/>
              <w:contextualSpacing/>
            </w:pPr>
            <w:r w:rsidRPr="00D807C7">
              <w:t xml:space="preserve">Child can express need to use the </w:t>
            </w:r>
            <w:proofErr w:type="gramStart"/>
            <w:r w:rsidRPr="00D807C7">
              <w:t>bathroom</w:t>
            </w:r>
            <w:proofErr w:type="gramEnd"/>
          </w:p>
          <w:p w14:paraId="362A6DC9" w14:textId="2DD20957" w:rsidR="00CF48ED" w:rsidRDefault="00D807C7" w:rsidP="00241751">
            <w:pPr>
              <w:pStyle w:val="BodyText"/>
              <w:numPr>
                <w:ilvl w:val="0"/>
                <w:numId w:val="25"/>
              </w:numPr>
              <w:spacing w:after="0"/>
              <w:contextualSpacing/>
            </w:pPr>
            <w:r w:rsidRPr="00D807C7">
              <w:t xml:space="preserve">Child can manage own clothing with minimal or intermittent </w:t>
            </w:r>
            <w:proofErr w:type="gramStart"/>
            <w:r w:rsidRPr="00D807C7">
              <w:t>assistance</w:t>
            </w:r>
            <w:proofErr w:type="gramEnd"/>
          </w:p>
          <w:p w14:paraId="64B7B932" w14:textId="0C410A07" w:rsidR="00D807C7" w:rsidRPr="00D807C7" w:rsidRDefault="00D807C7" w:rsidP="00241751">
            <w:pPr>
              <w:pStyle w:val="BodyText"/>
              <w:numPr>
                <w:ilvl w:val="0"/>
                <w:numId w:val="25"/>
              </w:numPr>
              <w:spacing w:after="0"/>
              <w:contextualSpacing/>
            </w:pPr>
            <w:r w:rsidRPr="00D807C7">
              <w:t>Child can wash hands with minimal or intermittent assistance</w:t>
            </w:r>
          </w:p>
        </w:tc>
        <w:tc>
          <w:tcPr>
            <w:tcW w:w="5040" w:type="dxa"/>
          </w:tcPr>
          <w:p w14:paraId="7748AD85" w14:textId="0A97C82E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Self Help Skills (throughout day)</w:t>
            </w:r>
          </w:p>
        </w:tc>
      </w:tr>
      <w:tr w:rsidR="00D807C7" w:rsidRPr="00D807C7" w14:paraId="2897F1A9" w14:textId="77777777" w:rsidTr="00EA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1BAD8C2E" w14:textId="4464FC55" w:rsidR="00CF48ED" w:rsidRDefault="00D807C7" w:rsidP="00241751">
            <w:pPr>
              <w:pStyle w:val="BodyText"/>
              <w:spacing w:after="0"/>
              <w:contextualSpacing/>
            </w:pPr>
            <w:r w:rsidRPr="00D807C7">
              <w:t>Rest Time (20-30 minutes in full day program)</w:t>
            </w:r>
          </w:p>
          <w:p w14:paraId="2C3B4643" w14:textId="71312A82" w:rsidR="00CF48ED" w:rsidRDefault="00D807C7" w:rsidP="00241751">
            <w:pPr>
              <w:pStyle w:val="BodyText"/>
              <w:numPr>
                <w:ilvl w:val="0"/>
                <w:numId w:val="26"/>
              </w:numPr>
              <w:spacing w:after="0"/>
              <w:contextualSpacing/>
            </w:pPr>
            <w:r w:rsidRPr="00D807C7">
              <w:t>Child can prepare own materials for rest time (example: put sheet on cot)</w:t>
            </w:r>
          </w:p>
          <w:p w14:paraId="0DBF940B" w14:textId="0638B112" w:rsidR="00CF48ED" w:rsidRDefault="00D807C7" w:rsidP="00241751">
            <w:pPr>
              <w:pStyle w:val="BodyText"/>
              <w:numPr>
                <w:ilvl w:val="0"/>
                <w:numId w:val="26"/>
              </w:numPr>
              <w:spacing w:after="0"/>
              <w:contextualSpacing/>
            </w:pPr>
            <w:r w:rsidRPr="00D807C7">
              <w:t xml:space="preserve">Child can remain in quiet activity if they are not </w:t>
            </w:r>
            <w:proofErr w:type="gramStart"/>
            <w:r w:rsidRPr="00D807C7">
              <w:t>resting</w:t>
            </w:r>
            <w:proofErr w:type="gramEnd"/>
          </w:p>
          <w:p w14:paraId="3A038435" w14:textId="47EDAC1F" w:rsidR="00D807C7" w:rsidRPr="00D807C7" w:rsidRDefault="00D807C7" w:rsidP="00241751">
            <w:pPr>
              <w:pStyle w:val="BodyText"/>
              <w:numPr>
                <w:ilvl w:val="0"/>
                <w:numId w:val="26"/>
              </w:numPr>
              <w:spacing w:after="0"/>
              <w:contextualSpacing/>
            </w:pPr>
            <w:r w:rsidRPr="00D807C7">
              <w:t>Child can follow clean up routine</w:t>
            </w:r>
          </w:p>
        </w:tc>
        <w:tc>
          <w:tcPr>
            <w:tcW w:w="5040" w:type="dxa"/>
          </w:tcPr>
          <w:p w14:paraId="33F3BC9F" w14:textId="70994E7D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Rest Time (20-30 minutes in full day program)</w:t>
            </w:r>
          </w:p>
        </w:tc>
      </w:tr>
      <w:tr w:rsidR="00D807C7" w:rsidRPr="00D807C7" w14:paraId="707A361D" w14:textId="77777777" w:rsidTr="00EA3509">
        <w:tc>
          <w:tcPr>
            <w:tcW w:w="5035" w:type="dxa"/>
          </w:tcPr>
          <w:p w14:paraId="70FA7581" w14:textId="03F0FE07" w:rsidR="00CF48ED" w:rsidRDefault="00D807C7" w:rsidP="00241751">
            <w:pPr>
              <w:pStyle w:val="BodyText"/>
              <w:spacing w:after="0"/>
              <w:contextualSpacing/>
            </w:pPr>
            <w:r w:rsidRPr="00D807C7">
              <w:lastRenderedPageBreak/>
              <w:t>Transitions (throughout day)</w:t>
            </w:r>
          </w:p>
          <w:p w14:paraId="2B30D363" w14:textId="4F4E0113" w:rsidR="00CF48ED" w:rsidRDefault="00D807C7" w:rsidP="00241751">
            <w:pPr>
              <w:pStyle w:val="BodyText"/>
              <w:numPr>
                <w:ilvl w:val="0"/>
                <w:numId w:val="27"/>
              </w:numPr>
              <w:spacing w:after="0"/>
              <w:contextualSpacing/>
            </w:pPr>
            <w:r w:rsidRPr="00D807C7">
              <w:t>Child responds to transition cues (example: songs, lights blinking, chimes)</w:t>
            </w:r>
          </w:p>
          <w:p w14:paraId="72C6C934" w14:textId="7E8C0805" w:rsidR="00CF48ED" w:rsidRDefault="00D807C7" w:rsidP="00241751">
            <w:pPr>
              <w:pStyle w:val="BodyText"/>
              <w:numPr>
                <w:ilvl w:val="0"/>
                <w:numId w:val="27"/>
              </w:numPr>
              <w:spacing w:after="0"/>
              <w:contextualSpacing/>
            </w:pPr>
            <w:r w:rsidRPr="00D807C7">
              <w:t xml:space="preserve">When instructed, child recognizes/identifies area of room to go </w:t>
            </w:r>
            <w:proofErr w:type="gramStart"/>
            <w:r w:rsidRPr="00D807C7">
              <w:t>to</w:t>
            </w:r>
            <w:proofErr w:type="gramEnd"/>
          </w:p>
          <w:p w14:paraId="681EA853" w14:textId="0B2A59E1" w:rsidR="00D807C7" w:rsidRPr="00D807C7" w:rsidRDefault="00D807C7" w:rsidP="00241751">
            <w:pPr>
              <w:pStyle w:val="BodyText"/>
              <w:numPr>
                <w:ilvl w:val="0"/>
                <w:numId w:val="27"/>
              </w:numPr>
              <w:spacing w:after="0"/>
              <w:contextualSpacing/>
            </w:pPr>
            <w:r w:rsidRPr="00D807C7">
              <w:t>Child will finish one activity to move onto next</w:t>
            </w:r>
          </w:p>
        </w:tc>
        <w:tc>
          <w:tcPr>
            <w:tcW w:w="5040" w:type="dxa"/>
          </w:tcPr>
          <w:p w14:paraId="7B2C6060" w14:textId="2FD99464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Transitions (throughout day)</w:t>
            </w:r>
          </w:p>
        </w:tc>
      </w:tr>
      <w:tr w:rsidR="00D807C7" w:rsidRPr="00D807C7" w14:paraId="6871AB90" w14:textId="77777777" w:rsidTr="00EA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5EE5A58D" w14:textId="491E954C" w:rsidR="00CF48ED" w:rsidRDefault="00D807C7" w:rsidP="00241751">
            <w:pPr>
              <w:pStyle w:val="BodyText"/>
              <w:spacing w:after="0"/>
              <w:contextualSpacing/>
            </w:pPr>
            <w:r w:rsidRPr="00D807C7">
              <w:t>Communication (throughout day)</w:t>
            </w:r>
          </w:p>
          <w:p w14:paraId="2CD11091" w14:textId="35525DB3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 can answer questions asked by a peer or </w:t>
            </w:r>
            <w:proofErr w:type="gramStart"/>
            <w:r w:rsidRPr="00D807C7">
              <w:t>adult</w:t>
            </w:r>
            <w:proofErr w:type="gramEnd"/>
          </w:p>
          <w:p w14:paraId="1186EEAA" w14:textId="33E174BE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 tells about past </w:t>
            </w:r>
            <w:proofErr w:type="gramStart"/>
            <w:r w:rsidRPr="00D807C7">
              <w:t>events</w:t>
            </w:r>
            <w:proofErr w:type="gramEnd"/>
          </w:p>
          <w:p w14:paraId="146E904D" w14:textId="6B487942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 tells about future </w:t>
            </w:r>
            <w:proofErr w:type="gramStart"/>
            <w:r w:rsidRPr="00D807C7">
              <w:t>events</w:t>
            </w:r>
            <w:proofErr w:type="gramEnd"/>
          </w:p>
          <w:p w14:paraId="27F987DD" w14:textId="492AFC25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>Child stays on topic during</w:t>
            </w:r>
            <w:r w:rsidR="006B2554">
              <w:t xml:space="preserve"> </w:t>
            </w:r>
            <w:r w:rsidRPr="00D807C7">
              <w:t>discussion/conversation</w:t>
            </w:r>
          </w:p>
          <w:p w14:paraId="221F34D1" w14:textId="111803B7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>Child names scribbles, buildings, creations</w:t>
            </w:r>
          </w:p>
          <w:p w14:paraId="25230A6B" w14:textId="49D243E3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>Child talks about work using vocabulary</w:t>
            </w:r>
            <w:r w:rsidR="006B2554">
              <w:t xml:space="preserve"> </w:t>
            </w:r>
            <w:r w:rsidRPr="00D807C7">
              <w:t xml:space="preserve">connected with materials and </w:t>
            </w:r>
            <w:proofErr w:type="gramStart"/>
            <w:r w:rsidRPr="00D807C7">
              <w:t>design</w:t>
            </w:r>
            <w:proofErr w:type="gramEnd"/>
          </w:p>
          <w:p w14:paraId="35574E01" w14:textId="22833741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 uses language to describe process, intent, and satisfaction with </w:t>
            </w:r>
            <w:proofErr w:type="gramStart"/>
            <w:r w:rsidRPr="00D807C7">
              <w:t>product</w:t>
            </w:r>
            <w:proofErr w:type="gramEnd"/>
          </w:p>
          <w:p w14:paraId="64DE9B56" w14:textId="4B8CBE46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Child’s vocabulary reflects knowledge of </w:t>
            </w:r>
            <w:proofErr w:type="gramStart"/>
            <w:r w:rsidRPr="00D807C7">
              <w:t>subject</w:t>
            </w:r>
            <w:proofErr w:type="gramEnd"/>
          </w:p>
          <w:p w14:paraId="7951A965" w14:textId="1EEB7FA6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 uses </w:t>
            </w:r>
            <w:proofErr w:type="gramStart"/>
            <w:r w:rsidRPr="00D807C7">
              <w:t>pronouns</w:t>
            </w:r>
            <w:proofErr w:type="gramEnd"/>
          </w:p>
          <w:p w14:paraId="446461C8" w14:textId="716C5B65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 uses correct word </w:t>
            </w:r>
            <w:proofErr w:type="gramStart"/>
            <w:r w:rsidRPr="00D807C7">
              <w:t>order</w:t>
            </w:r>
            <w:proofErr w:type="gramEnd"/>
          </w:p>
          <w:p w14:paraId="02B1A807" w14:textId="64FB14F8" w:rsidR="00CF48ED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 xml:space="preserve">Child gives </w:t>
            </w:r>
            <w:proofErr w:type="gramStart"/>
            <w:r w:rsidRPr="00D807C7">
              <w:t>name</w:t>
            </w:r>
            <w:proofErr w:type="gramEnd"/>
          </w:p>
          <w:p w14:paraId="1B7ADE77" w14:textId="0F6061DC" w:rsidR="00D807C7" w:rsidRPr="00D807C7" w:rsidRDefault="00D807C7" w:rsidP="00241751">
            <w:pPr>
              <w:pStyle w:val="BodyText"/>
              <w:numPr>
                <w:ilvl w:val="0"/>
                <w:numId w:val="28"/>
              </w:numPr>
              <w:spacing w:after="0"/>
              <w:contextualSpacing/>
            </w:pPr>
            <w:r w:rsidRPr="00D807C7">
              <w:t>Child tells day’s schedule (age 4)</w:t>
            </w:r>
          </w:p>
        </w:tc>
        <w:tc>
          <w:tcPr>
            <w:tcW w:w="5040" w:type="dxa"/>
          </w:tcPr>
          <w:p w14:paraId="53B52C4F" w14:textId="5F0498B2" w:rsidR="00D807C7" w:rsidRPr="00D807C7" w:rsidRDefault="00EA3509" w:rsidP="00241751">
            <w:pPr>
              <w:pStyle w:val="BodyText"/>
              <w:spacing w:after="0"/>
              <w:contextualSpacing/>
            </w:pPr>
            <w:r w:rsidRPr="00D807C7">
              <w:t>Communication (throughout day)</w:t>
            </w:r>
          </w:p>
        </w:tc>
      </w:tr>
    </w:tbl>
    <w:p w14:paraId="14E5F012" w14:textId="77777777" w:rsidR="00A27D50" w:rsidRDefault="00A27D50" w:rsidP="00A27D50">
      <w:r>
        <w:t xml:space="preserve"> </w:t>
      </w:r>
    </w:p>
    <w:p w14:paraId="3C7A3C17" w14:textId="77777777" w:rsidR="000D1064" w:rsidRDefault="000D1064"/>
    <w:sectPr w:rsidR="000D1064" w:rsidSect="00EA350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6C7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68AE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EA4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C4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3EDD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225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442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C4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4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1A4D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21AF1"/>
    <w:multiLevelType w:val="hybridMultilevel"/>
    <w:tmpl w:val="811C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9F3A11"/>
    <w:multiLevelType w:val="hybridMultilevel"/>
    <w:tmpl w:val="B7CE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20363"/>
    <w:multiLevelType w:val="hybridMultilevel"/>
    <w:tmpl w:val="1B026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A96926"/>
    <w:multiLevelType w:val="hybridMultilevel"/>
    <w:tmpl w:val="25023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95A51"/>
    <w:multiLevelType w:val="hybridMultilevel"/>
    <w:tmpl w:val="34BEA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62872"/>
    <w:multiLevelType w:val="hybridMultilevel"/>
    <w:tmpl w:val="C784B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64D8F"/>
    <w:multiLevelType w:val="hybridMultilevel"/>
    <w:tmpl w:val="728A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15CD3"/>
    <w:multiLevelType w:val="hybridMultilevel"/>
    <w:tmpl w:val="CEB21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90737"/>
    <w:multiLevelType w:val="hybridMultilevel"/>
    <w:tmpl w:val="F41C6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8104A6"/>
    <w:multiLevelType w:val="hybridMultilevel"/>
    <w:tmpl w:val="2708B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861825"/>
    <w:multiLevelType w:val="hybridMultilevel"/>
    <w:tmpl w:val="D786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2133E"/>
    <w:multiLevelType w:val="hybridMultilevel"/>
    <w:tmpl w:val="C5D64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B5453"/>
    <w:multiLevelType w:val="hybridMultilevel"/>
    <w:tmpl w:val="95F0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432764">
    <w:abstractNumId w:val="9"/>
  </w:num>
  <w:num w:numId="2" w16cid:durableId="158623501">
    <w:abstractNumId w:val="9"/>
  </w:num>
  <w:num w:numId="3" w16cid:durableId="1197111924">
    <w:abstractNumId w:val="9"/>
  </w:num>
  <w:num w:numId="4" w16cid:durableId="187454627">
    <w:abstractNumId w:val="9"/>
  </w:num>
  <w:num w:numId="5" w16cid:durableId="41178015">
    <w:abstractNumId w:val="9"/>
  </w:num>
  <w:num w:numId="6" w16cid:durableId="1563952466">
    <w:abstractNumId w:val="9"/>
  </w:num>
  <w:num w:numId="7" w16cid:durableId="803545376">
    <w:abstractNumId w:val="7"/>
  </w:num>
  <w:num w:numId="8" w16cid:durableId="1691643114">
    <w:abstractNumId w:val="6"/>
  </w:num>
  <w:num w:numId="9" w16cid:durableId="600183762">
    <w:abstractNumId w:val="5"/>
  </w:num>
  <w:num w:numId="10" w16cid:durableId="2138406887">
    <w:abstractNumId w:val="4"/>
  </w:num>
  <w:num w:numId="11" w16cid:durableId="1615357635">
    <w:abstractNumId w:val="8"/>
  </w:num>
  <w:num w:numId="12" w16cid:durableId="1287932544">
    <w:abstractNumId w:val="3"/>
  </w:num>
  <w:num w:numId="13" w16cid:durableId="163591400">
    <w:abstractNumId w:val="2"/>
  </w:num>
  <w:num w:numId="14" w16cid:durableId="845629860">
    <w:abstractNumId w:val="1"/>
  </w:num>
  <w:num w:numId="15" w16cid:durableId="129133642">
    <w:abstractNumId w:val="0"/>
  </w:num>
  <w:num w:numId="16" w16cid:durableId="1180463094">
    <w:abstractNumId w:val="10"/>
  </w:num>
  <w:num w:numId="17" w16cid:durableId="583954647">
    <w:abstractNumId w:val="16"/>
  </w:num>
  <w:num w:numId="18" w16cid:durableId="2137940478">
    <w:abstractNumId w:val="15"/>
  </w:num>
  <w:num w:numId="19" w16cid:durableId="1356616272">
    <w:abstractNumId w:val="21"/>
  </w:num>
  <w:num w:numId="20" w16cid:durableId="537819900">
    <w:abstractNumId w:val="13"/>
  </w:num>
  <w:num w:numId="21" w16cid:durableId="1029842722">
    <w:abstractNumId w:val="14"/>
  </w:num>
  <w:num w:numId="22" w16cid:durableId="646976873">
    <w:abstractNumId w:val="22"/>
  </w:num>
  <w:num w:numId="23" w16cid:durableId="1037124598">
    <w:abstractNumId w:val="18"/>
  </w:num>
  <w:num w:numId="24" w16cid:durableId="1416391115">
    <w:abstractNumId w:val="19"/>
  </w:num>
  <w:num w:numId="25" w16cid:durableId="1883637933">
    <w:abstractNumId w:val="12"/>
  </w:num>
  <w:num w:numId="26" w16cid:durableId="347218871">
    <w:abstractNumId w:val="11"/>
  </w:num>
  <w:num w:numId="27" w16cid:durableId="1969891961">
    <w:abstractNumId w:val="17"/>
  </w:num>
  <w:num w:numId="28" w16cid:durableId="1518810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50"/>
    <w:rsid w:val="00063DD0"/>
    <w:rsid w:val="00067691"/>
    <w:rsid w:val="000D1064"/>
    <w:rsid w:val="0016472A"/>
    <w:rsid w:val="001F52D7"/>
    <w:rsid w:val="00241751"/>
    <w:rsid w:val="002E1ACD"/>
    <w:rsid w:val="004269EE"/>
    <w:rsid w:val="00562CD3"/>
    <w:rsid w:val="005F1120"/>
    <w:rsid w:val="006B2554"/>
    <w:rsid w:val="006F5860"/>
    <w:rsid w:val="00745C77"/>
    <w:rsid w:val="00811288"/>
    <w:rsid w:val="00883C97"/>
    <w:rsid w:val="009049CA"/>
    <w:rsid w:val="00914420"/>
    <w:rsid w:val="009E7FEF"/>
    <w:rsid w:val="00A27D50"/>
    <w:rsid w:val="00A522C8"/>
    <w:rsid w:val="00AA25F9"/>
    <w:rsid w:val="00AF4CFD"/>
    <w:rsid w:val="00CF48ED"/>
    <w:rsid w:val="00D108E7"/>
    <w:rsid w:val="00D807C7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6722"/>
  <w15:chartTrackingRefBased/>
  <w15:docId w15:val="{6F0F1E6F-BC9F-43B3-98A2-F18C8785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77"/>
    <w:pPr>
      <w:widowControl w:val="0"/>
      <w:autoSpaceDE w:val="0"/>
      <w:autoSpaceDN w:val="0"/>
      <w:spacing w:after="120"/>
      <w:ind w:right="0"/>
    </w:pPr>
    <w:rPr>
      <w:rFonts w:ascii="Calibri" w:hAnsi="Calibri"/>
      <w:sz w:val="24"/>
    </w:rPr>
  </w:style>
  <w:style w:type="paragraph" w:styleId="Heading1">
    <w:name w:val="heading 1"/>
    <w:basedOn w:val="Normal"/>
    <w:link w:val="Heading1Char"/>
    <w:uiPriority w:val="9"/>
    <w:qFormat/>
    <w:rsid w:val="00745C77"/>
    <w:pPr>
      <w:spacing w:line="240" w:lineRule="auto"/>
      <w:outlineLvl w:val="0"/>
    </w:pPr>
    <w:rPr>
      <w:rFonts w:eastAsia="Arial" w:cs="Arial"/>
      <w:b/>
      <w:bCs/>
      <w:color w:val="44546A" w:themeColor="text2"/>
      <w:sz w:val="32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C77"/>
    <w:pPr>
      <w:keepNext/>
      <w:keepLines/>
      <w:pBdr>
        <w:bottom w:val="single" w:sz="12" w:space="1" w:color="1F3864" w:themeColor="accent1" w:themeShade="80"/>
      </w:pBdr>
      <w:spacing w:line="240" w:lineRule="auto"/>
      <w:outlineLvl w:val="1"/>
    </w:pPr>
    <w:rPr>
      <w:rFonts w:asciiTheme="minorHAnsi" w:eastAsiaTheme="majorEastAsia" w:hAnsiTheme="minorHAnsi" w:cstheme="majorBidi"/>
      <w:b/>
      <w:color w:val="1F3864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C77"/>
    <w:pPr>
      <w:keepNext/>
      <w:keepLines/>
      <w:spacing w:after="24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C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C77"/>
    <w:rPr>
      <w:rFonts w:ascii="Calibri" w:eastAsia="Arial" w:hAnsi="Calibri" w:cs="Arial"/>
      <w:b/>
      <w:bCs/>
      <w:color w:val="44546A" w:themeColor="text2"/>
      <w:sz w:val="32"/>
      <w:szCs w:val="34"/>
    </w:rPr>
  </w:style>
  <w:style w:type="paragraph" w:styleId="NoSpacing">
    <w:name w:val="No Spacing"/>
    <w:aliases w:val="1.5 Normal"/>
    <w:uiPriority w:val="1"/>
    <w:qFormat/>
    <w:rsid w:val="00745C77"/>
    <w:pPr>
      <w:widowControl w:val="0"/>
      <w:autoSpaceDE w:val="0"/>
      <w:autoSpaceDN w:val="0"/>
    </w:pPr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5C77"/>
    <w:rPr>
      <w:rFonts w:eastAsiaTheme="majorEastAsia" w:cstheme="majorBidi"/>
      <w:b/>
      <w:color w:val="1F3864" w:themeColor="accent1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C77"/>
    <w:rPr>
      <w:rFonts w:ascii="Calibri" w:eastAsiaTheme="majorEastAsia" w:hAnsi="Calibri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5C77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BodyText">
    <w:name w:val="Body Text"/>
    <w:basedOn w:val="Normal"/>
    <w:link w:val="BodyTextChar"/>
    <w:uiPriority w:val="9"/>
    <w:rsid w:val="00A27D50"/>
    <w:pPr>
      <w:spacing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"/>
    <w:rsid w:val="00A27D50"/>
    <w:rPr>
      <w:rFonts w:ascii="Calibri" w:hAnsi="Calibri"/>
    </w:rPr>
  </w:style>
  <w:style w:type="character" w:styleId="Strong">
    <w:name w:val="Strong"/>
    <w:basedOn w:val="DefaultParagraphFont"/>
    <w:uiPriority w:val="10"/>
    <w:qFormat/>
    <w:rsid w:val="00745C77"/>
    <w:rPr>
      <w:b/>
      <w:bCs/>
    </w:rPr>
  </w:style>
  <w:style w:type="paragraph" w:styleId="ListBullet">
    <w:name w:val="List Bullet"/>
    <w:basedOn w:val="Normal"/>
    <w:uiPriority w:val="10"/>
    <w:rsid w:val="00914420"/>
    <w:pPr>
      <w:numPr>
        <w:numId w:val="6"/>
      </w:numPr>
      <w:spacing w:line="288" w:lineRule="auto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A522C8"/>
    <w:pPr>
      <w:spacing w:line="288" w:lineRule="auto"/>
      <w:ind w:left="720" w:hanging="720"/>
    </w:pPr>
  </w:style>
  <w:style w:type="character" w:customStyle="1" w:styleId="BodyText2Char">
    <w:name w:val="Body Text 2 Char"/>
    <w:basedOn w:val="DefaultParagraphFont"/>
    <w:link w:val="BodyText2"/>
    <w:uiPriority w:val="99"/>
    <w:rsid w:val="00A522C8"/>
    <w:rPr>
      <w:rFonts w:ascii="Calibri" w:hAnsi="Calibri"/>
      <w:sz w:val="24"/>
    </w:rPr>
  </w:style>
  <w:style w:type="table" w:styleId="TableGrid">
    <w:name w:val="Table Grid"/>
    <w:basedOn w:val="TableNormal"/>
    <w:uiPriority w:val="39"/>
    <w:rsid w:val="00D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07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Preschool Day Template The HighScope Classroom</dc:title>
  <dc:subject/>
  <dc:creator>O'Connor, Elizabeth</dc:creator>
  <cp:keywords/>
  <dc:description/>
  <cp:lastModifiedBy>Henix, Danton</cp:lastModifiedBy>
  <cp:revision>2</cp:revision>
  <dcterms:created xsi:type="dcterms:W3CDTF">2024-03-15T16:25:00Z</dcterms:created>
  <dcterms:modified xsi:type="dcterms:W3CDTF">2024-03-15T16:25:00Z</dcterms:modified>
</cp:coreProperties>
</file>